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20" w:rsidRDefault="00C63420" w:rsidP="00412FDA">
      <w:pPr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63420" w:rsidRDefault="00C63420" w:rsidP="00412FDA">
      <w:pPr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63420" w:rsidRDefault="00C63420" w:rsidP="00412FDA">
      <w:pPr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12FDA" w:rsidRDefault="00412FDA" w:rsidP="00412FDA">
      <w:pPr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Harmonogram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kontrol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8E4092">
        <w:rPr>
          <w:rFonts w:ascii="Arial" w:hAnsi="Arial" w:cs="Arial"/>
          <w:b/>
          <w:sz w:val="28"/>
          <w:szCs w:val="28"/>
          <w:u w:val="single"/>
        </w:rPr>
        <w:t>maturitných</w:t>
      </w:r>
      <w:proofErr w:type="spellEnd"/>
      <w:r w:rsidRPr="008E4092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8E4092">
        <w:rPr>
          <w:rFonts w:ascii="Arial" w:hAnsi="Arial" w:cs="Arial"/>
          <w:b/>
          <w:sz w:val="28"/>
          <w:szCs w:val="28"/>
          <w:u w:val="single"/>
        </w:rPr>
        <w:t>prác</w:t>
      </w:r>
      <w:proofErr w:type="spellEnd"/>
      <w:r w:rsidRPr="008E4092">
        <w:rPr>
          <w:rFonts w:ascii="Arial" w:hAnsi="Arial" w:cs="Arial"/>
          <w:b/>
          <w:sz w:val="28"/>
          <w:szCs w:val="28"/>
          <w:u w:val="single"/>
        </w:rPr>
        <w:t xml:space="preserve"> GD</w:t>
      </w:r>
      <w:r>
        <w:rPr>
          <w:rFonts w:ascii="Arial" w:hAnsi="Arial" w:cs="Arial"/>
          <w:b/>
          <w:sz w:val="28"/>
          <w:szCs w:val="28"/>
          <w:u w:val="single"/>
        </w:rPr>
        <w:t xml:space="preserve"> 2021 / 2022</w:t>
      </w:r>
    </w:p>
    <w:p w:rsidR="00412FDA" w:rsidRDefault="00412FDA" w:rsidP="00412FDA">
      <w:pPr>
        <w:ind w:left="284"/>
        <w:jc w:val="center"/>
        <w:rPr>
          <w:rFonts w:cs="Arial"/>
          <w:b/>
          <w:sz w:val="28"/>
          <w:szCs w:val="28"/>
          <w:u w:val="single"/>
        </w:rPr>
      </w:pPr>
    </w:p>
    <w:p w:rsidR="00412FDA" w:rsidRDefault="00412FDA" w:rsidP="00412FDA">
      <w:pPr>
        <w:ind w:left="284"/>
        <w:jc w:val="center"/>
        <w:rPr>
          <w:rFonts w:cs="Arial"/>
          <w:b/>
          <w:sz w:val="28"/>
          <w:szCs w:val="28"/>
          <w:u w:val="single"/>
        </w:rPr>
      </w:pPr>
    </w:p>
    <w:p w:rsidR="00412FDA" w:rsidRPr="008E4092" w:rsidRDefault="00412FDA" w:rsidP="00412FDA">
      <w:pPr>
        <w:ind w:left="284"/>
        <w:jc w:val="center"/>
        <w:rPr>
          <w:rFonts w:cs="Arial"/>
          <w:b/>
          <w:sz w:val="28"/>
          <w:szCs w:val="28"/>
          <w:u w:val="single"/>
        </w:rPr>
      </w:pPr>
    </w:p>
    <w:p w:rsidR="00412FDA" w:rsidRPr="008E4092" w:rsidRDefault="00412FDA" w:rsidP="00412FDA">
      <w:pPr>
        <w:ind w:left="284"/>
        <w:jc w:val="center"/>
        <w:rPr>
          <w:rFonts w:cs="Arial"/>
          <w:b/>
          <w:sz w:val="16"/>
          <w:szCs w:val="16"/>
          <w:u w:val="single"/>
        </w:rPr>
      </w:pPr>
    </w:p>
    <w:p w:rsidR="00412FDA" w:rsidRPr="00BA1495" w:rsidRDefault="00412FDA" w:rsidP="00412FDA">
      <w:pPr>
        <w:ind w:left="284"/>
        <w:rPr>
          <w:rFonts w:ascii="Arial" w:hAnsi="Arial" w:cs="Arial"/>
          <w:b/>
          <w:u w:val="single"/>
        </w:rPr>
      </w:pPr>
      <w:proofErr w:type="spellStart"/>
      <w:r w:rsidRPr="00BA1495">
        <w:rPr>
          <w:rFonts w:ascii="Arial" w:hAnsi="Arial" w:cs="Arial"/>
          <w:b/>
          <w:u w:val="single"/>
        </w:rPr>
        <w:t>Organizačné</w:t>
      </w:r>
      <w:proofErr w:type="spellEnd"/>
      <w:r w:rsidRPr="00BA1495">
        <w:rPr>
          <w:rFonts w:ascii="Arial" w:hAnsi="Arial" w:cs="Arial"/>
          <w:b/>
          <w:u w:val="single"/>
        </w:rPr>
        <w:t xml:space="preserve"> </w:t>
      </w:r>
      <w:proofErr w:type="spellStart"/>
      <w:r w:rsidRPr="00BA1495">
        <w:rPr>
          <w:rFonts w:ascii="Arial" w:hAnsi="Arial" w:cs="Arial"/>
          <w:b/>
          <w:u w:val="single"/>
        </w:rPr>
        <w:t>pokyny</w:t>
      </w:r>
      <w:proofErr w:type="spellEnd"/>
      <w:r w:rsidRPr="00BA1495">
        <w:rPr>
          <w:rFonts w:ascii="Arial" w:hAnsi="Arial" w:cs="Arial"/>
          <w:b/>
          <w:u w:val="single"/>
        </w:rPr>
        <w:t>:</w:t>
      </w:r>
    </w:p>
    <w:p w:rsidR="00412FDA" w:rsidRPr="00DB6ACA" w:rsidRDefault="00412FDA" w:rsidP="00412FDA">
      <w:pPr>
        <w:ind w:left="284"/>
        <w:rPr>
          <w:rFonts w:cs="Arial"/>
          <w:b/>
          <w:sz w:val="22"/>
          <w:szCs w:val="22"/>
        </w:rPr>
      </w:pPr>
    </w:p>
    <w:p w:rsidR="00412FDA" w:rsidRPr="00696319" w:rsidRDefault="00412FDA" w:rsidP="00412FDA">
      <w:pPr>
        <w:pStyle w:val="Odsekzoznamu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</w:t>
      </w:r>
      <w:r w:rsidRPr="00696319">
        <w:rPr>
          <w:rFonts w:ascii="Arial" w:hAnsi="Arial" w:cs="Arial"/>
        </w:rPr>
        <w:t>ontrola</w:t>
      </w:r>
      <w:proofErr w:type="spellEnd"/>
      <w:proofErr w:type="gram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rozpracovanosti</w:t>
      </w:r>
      <w:proofErr w:type="spellEnd"/>
      <w:r w:rsidRPr="00696319">
        <w:rPr>
          <w:rFonts w:ascii="Arial" w:hAnsi="Arial" w:cs="Arial"/>
        </w:rPr>
        <w:t xml:space="preserve"> PČOZ </w:t>
      </w:r>
      <w:proofErr w:type="spellStart"/>
      <w:r w:rsidRPr="00696319">
        <w:rPr>
          <w:rFonts w:ascii="Arial" w:hAnsi="Arial" w:cs="Arial"/>
        </w:rPr>
        <w:t>bude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prebiehať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každý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mesiac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podľa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stanovených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termínov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pedagógov</w:t>
      </w:r>
      <w:proofErr w:type="spellEnd"/>
      <w:r w:rsidRPr="00696319">
        <w:rPr>
          <w:rFonts w:ascii="Arial" w:hAnsi="Arial" w:cs="Arial"/>
        </w:rPr>
        <w:t xml:space="preserve"> z </w:t>
      </w:r>
      <w:proofErr w:type="spellStart"/>
      <w:r w:rsidRPr="00696319">
        <w:rPr>
          <w:rFonts w:ascii="Arial" w:hAnsi="Arial" w:cs="Arial"/>
        </w:rPr>
        <w:t>odboru</w:t>
      </w:r>
      <w:proofErr w:type="spellEnd"/>
      <w:r w:rsidRPr="00696319">
        <w:rPr>
          <w:rFonts w:ascii="Arial" w:hAnsi="Arial" w:cs="Arial"/>
        </w:rPr>
        <w:t xml:space="preserve"> GD, z </w:t>
      </w:r>
      <w:proofErr w:type="spellStart"/>
      <w:r w:rsidRPr="00696319">
        <w:rPr>
          <w:rFonts w:ascii="Arial" w:hAnsi="Arial" w:cs="Arial"/>
        </w:rPr>
        <w:t>plánu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práce</w:t>
      </w:r>
      <w:proofErr w:type="spellEnd"/>
      <w:r w:rsidRPr="00696319">
        <w:rPr>
          <w:rFonts w:ascii="Arial" w:hAnsi="Arial" w:cs="Arial"/>
        </w:rPr>
        <w:t xml:space="preserve"> a </w:t>
      </w:r>
      <w:proofErr w:type="spellStart"/>
      <w:r w:rsidRPr="00696319">
        <w:rPr>
          <w:rFonts w:ascii="Arial" w:hAnsi="Arial" w:cs="Arial"/>
        </w:rPr>
        <w:t>po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dohode</w:t>
      </w:r>
      <w:proofErr w:type="spellEnd"/>
      <w:r w:rsidRPr="00696319">
        <w:rPr>
          <w:rFonts w:ascii="Arial" w:hAnsi="Arial" w:cs="Arial"/>
        </w:rPr>
        <w:t xml:space="preserve"> s </w:t>
      </w:r>
      <w:proofErr w:type="spellStart"/>
      <w:r w:rsidRPr="00696319">
        <w:rPr>
          <w:rFonts w:ascii="Arial" w:hAnsi="Arial" w:cs="Arial"/>
        </w:rPr>
        <w:t>vedením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školy</w:t>
      </w:r>
      <w:proofErr w:type="spellEnd"/>
      <w:r w:rsidRPr="00696319">
        <w:rPr>
          <w:rFonts w:ascii="Arial" w:hAnsi="Arial" w:cs="Arial"/>
        </w:rPr>
        <w:t>.</w:t>
      </w:r>
    </w:p>
    <w:p w:rsidR="00412FDA" w:rsidRDefault="00412FDA" w:rsidP="00412FDA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rPr>
          <w:rFonts w:ascii="Arial" w:hAnsi="Arial" w:cs="Arial"/>
        </w:rPr>
      </w:pPr>
    </w:p>
    <w:p w:rsidR="00412FDA" w:rsidRPr="00696319" w:rsidRDefault="00412FDA" w:rsidP="00412FDA">
      <w:pPr>
        <w:pStyle w:val="Odsekzoznamu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</w:t>
      </w:r>
      <w:r w:rsidRPr="00696319">
        <w:rPr>
          <w:rFonts w:ascii="Arial" w:hAnsi="Arial" w:cs="Arial"/>
        </w:rPr>
        <w:t>aždé</w:t>
      </w:r>
      <w:proofErr w:type="spellEnd"/>
      <w:proofErr w:type="gramEnd"/>
      <w:r w:rsidRPr="00696319">
        <w:rPr>
          <w:rFonts w:ascii="Arial" w:hAnsi="Arial" w:cs="Arial"/>
        </w:rPr>
        <w:t xml:space="preserve"> 2 </w:t>
      </w:r>
      <w:proofErr w:type="spellStart"/>
      <w:r w:rsidRPr="00696319">
        <w:rPr>
          <w:rFonts w:ascii="Arial" w:hAnsi="Arial" w:cs="Arial"/>
        </w:rPr>
        <w:t>týždne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dostanú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študenti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upresnenia</w:t>
      </w:r>
      <w:proofErr w:type="spellEnd"/>
      <w:r w:rsidRPr="00696319">
        <w:rPr>
          <w:rFonts w:ascii="Arial" w:hAnsi="Arial" w:cs="Arial"/>
        </w:rPr>
        <w:t xml:space="preserve"> v </w:t>
      </w:r>
      <w:proofErr w:type="spellStart"/>
      <w:r w:rsidRPr="00696319">
        <w:rPr>
          <w:rFonts w:ascii="Arial" w:hAnsi="Arial" w:cs="Arial"/>
        </w:rPr>
        <w:t>zadaní</w:t>
      </w:r>
      <w:proofErr w:type="spellEnd"/>
      <w:r w:rsidRPr="00696319">
        <w:rPr>
          <w:rFonts w:ascii="Arial" w:hAnsi="Arial" w:cs="Arial"/>
        </w:rPr>
        <w:t xml:space="preserve">, </w:t>
      </w:r>
      <w:proofErr w:type="spellStart"/>
      <w:r w:rsidRPr="00696319">
        <w:rPr>
          <w:rFonts w:ascii="Arial" w:hAnsi="Arial" w:cs="Arial"/>
        </w:rPr>
        <w:t>ktoré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musia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splniť</w:t>
      </w:r>
      <w:proofErr w:type="spellEnd"/>
      <w:r w:rsidRPr="00696319">
        <w:rPr>
          <w:rFonts w:ascii="Arial" w:hAnsi="Arial" w:cs="Arial"/>
        </w:rPr>
        <w:t xml:space="preserve">.                                     </w:t>
      </w:r>
    </w:p>
    <w:p w:rsidR="00412FDA" w:rsidRDefault="00412FDA" w:rsidP="00412FDA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rPr>
          <w:rFonts w:ascii="Arial" w:hAnsi="Arial" w:cs="Arial"/>
        </w:rPr>
      </w:pPr>
    </w:p>
    <w:p w:rsidR="00412FDA" w:rsidRPr="00696319" w:rsidRDefault="00412FDA" w:rsidP="00412FDA">
      <w:pPr>
        <w:pStyle w:val="Odsekzoznamu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</w:t>
      </w:r>
      <w:r w:rsidRPr="00696319">
        <w:rPr>
          <w:rFonts w:ascii="Arial" w:hAnsi="Arial" w:cs="Arial"/>
        </w:rPr>
        <w:t>k</w:t>
      </w:r>
      <w:proofErr w:type="spellEnd"/>
      <w:proofErr w:type="gram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zadané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úlohy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nebudú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splnené</w:t>
      </w:r>
      <w:proofErr w:type="spellEnd"/>
      <w:r w:rsidRPr="00696319">
        <w:rPr>
          <w:rFonts w:ascii="Arial" w:hAnsi="Arial" w:cs="Arial"/>
        </w:rPr>
        <w:t xml:space="preserve">, </w:t>
      </w:r>
      <w:proofErr w:type="spellStart"/>
      <w:r w:rsidRPr="00696319">
        <w:rPr>
          <w:rFonts w:ascii="Arial" w:hAnsi="Arial" w:cs="Arial"/>
        </w:rPr>
        <w:t>študenti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budú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ohodnotení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známkou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nedostatočný</w:t>
      </w:r>
      <w:proofErr w:type="spellEnd"/>
      <w:r w:rsidRPr="00696319">
        <w:rPr>
          <w:rFonts w:ascii="Arial" w:hAnsi="Arial" w:cs="Arial"/>
        </w:rPr>
        <w:t>.</w:t>
      </w:r>
    </w:p>
    <w:p w:rsidR="00412FDA" w:rsidRDefault="00412FDA" w:rsidP="00412FDA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rPr>
          <w:rFonts w:ascii="Arial" w:hAnsi="Arial" w:cs="Arial"/>
        </w:rPr>
      </w:pPr>
    </w:p>
    <w:p w:rsidR="00412FDA" w:rsidRPr="00696319" w:rsidRDefault="00412FDA" w:rsidP="00412FDA">
      <w:pPr>
        <w:pStyle w:val="Odsekzoznamu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rPr>
          <w:rFonts w:ascii="Arial" w:hAnsi="Arial" w:cs="Arial"/>
        </w:rPr>
      </w:pPr>
      <w:proofErr w:type="spellStart"/>
      <w:proofErr w:type="gramStart"/>
      <w:r w:rsidRPr="00696319">
        <w:rPr>
          <w:rFonts w:ascii="Arial" w:hAnsi="Arial" w:cs="Arial"/>
        </w:rPr>
        <w:t>ak</w:t>
      </w:r>
      <w:proofErr w:type="spellEnd"/>
      <w:proofErr w:type="gram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sa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žiak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nemôže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zúčastniť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kontroly</w:t>
      </w:r>
      <w:proofErr w:type="spellEnd"/>
      <w:r w:rsidRPr="00696319">
        <w:rPr>
          <w:rFonts w:ascii="Arial" w:hAnsi="Arial" w:cs="Arial"/>
        </w:rPr>
        <w:t xml:space="preserve">, je </w:t>
      </w:r>
      <w:proofErr w:type="spellStart"/>
      <w:r w:rsidRPr="00696319">
        <w:rPr>
          <w:rFonts w:ascii="Arial" w:hAnsi="Arial" w:cs="Arial"/>
        </w:rPr>
        <w:t>povinný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prácu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poslať</w:t>
      </w:r>
      <w:proofErr w:type="spellEnd"/>
      <w:r w:rsidRPr="00696319">
        <w:rPr>
          <w:rFonts w:ascii="Arial" w:hAnsi="Arial" w:cs="Arial"/>
        </w:rPr>
        <w:t xml:space="preserve"> e-</w:t>
      </w:r>
      <w:proofErr w:type="spellStart"/>
      <w:r w:rsidRPr="00696319">
        <w:rPr>
          <w:rFonts w:ascii="Arial" w:hAnsi="Arial" w:cs="Arial"/>
        </w:rPr>
        <w:t>mailom</w:t>
      </w:r>
      <w:proofErr w:type="spellEnd"/>
      <w:r w:rsidRPr="00696319">
        <w:rPr>
          <w:rFonts w:ascii="Arial" w:hAnsi="Arial" w:cs="Arial"/>
        </w:rPr>
        <w:t xml:space="preserve">. </w:t>
      </w:r>
      <w:proofErr w:type="spellStart"/>
      <w:r w:rsidRPr="00696319">
        <w:rPr>
          <w:rFonts w:ascii="Arial" w:hAnsi="Arial" w:cs="Arial"/>
        </w:rPr>
        <w:t>Ak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tak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neurobí</w:t>
      </w:r>
      <w:proofErr w:type="spellEnd"/>
      <w:r w:rsidRPr="00696319">
        <w:rPr>
          <w:rFonts w:ascii="Arial" w:hAnsi="Arial" w:cs="Arial"/>
        </w:rPr>
        <w:t xml:space="preserve">, je </w:t>
      </w:r>
      <w:proofErr w:type="spellStart"/>
      <w:r w:rsidRPr="00696319">
        <w:rPr>
          <w:rFonts w:ascii="Arial" w:hAnsi="Arial" w:cs="Arial"/>
        </w:rPr>
        <w:t>hodnotený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známkou</w:t>
      </w:r>
      <w:proofErr w:type="spellEnd"/>
      <w:r w:rsidRPr="00696319">
        <w:rPr>
          <w:rFonts w:ascii="Arial" w:hAnsi="Arial" w:cs="Arial"/>
        </w:rPr>
        <w:t xml:space="preserve"> </w:t>
      </w:r>
      <w:proofErr w:type="spellStart"/>
      <w:r w:rsidRPr="00696319">
        <w:rPr>
          <w:rFonts w:ascii="Arial" w:hAnsi="Arial" w:cs="Arial"/>
        </w:rPr>
        <w:t>nedostatočný</w:t>
      </w:r>
      <w:proofErr w:type="spellEnd"/>
    </w:p>
    <w:p w:rsidR="00412FDA" w:rsidRPr="00696319" w:rsidRDefault="00412FDA" w:rsidP="00412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Arial" w:hAnsi="Arial" w:cs="Arial"/>
          <w:sz w:val="22"/>
          <w:szCs w:val="22"/>
        </w:rPr>
      </w:pPr>
    </w:p>
    <w:p w:rsidR="00412FDA" w:rsidRDefault="00412FDA" w:rsidP="00412FDA">
      <w:pPr>
        <w:ind w:left="284"/>
        <w:jc w:val="both"/>
        <w:rPr>
          <w:rFonts w:cs="Arial"/>
        </w:rPr>
      </w:pPr>
    </w:p>
    <w:p w:rsidR="00412FDA" w:rsidRPr="008E4092" w:rsidRDefault="00412FDA" w:rsidP="00412FDA">
      <w:pPr>
        <w:ind w:left="284"/>
        <w:jc w:val="both"/>
        <w:rPr>
          <w:rFonts w:cs="Arial"/>
        </w:rPr>
      </w:pPr>
    </w:p>
    <w:p w:rsidR="00412FDA" w:rsidRPr="00BA1495" w:rsidRDefault="00412FDA" w:rsidP="00412FDA">
      <w:pPr>
        <w:ind w:left="284"/>
        <w:jc w:val="both"/>
        <w:rPr>
          <w:rFonts w:cs="Arial"/>
          <w:b/>
          <w:bCs/>
          <w:u w:val="single"/>
        </w:rPr>
      </w:pPr>
      <w:proofErr w:type="spellStart"/>
      <w:proofErr w:type="gramStart"/>
      <w:r w:rsidRPr="00BA1495">
        <w:rPr>
          <w:rFonts w:ascii="Arial" w:hAnsi="Arial" w:cs="Arial"/>
          <w:b/>
          <w:bCs/>
          <w:u w:val="single"/>
        </w:rPr>
        <w:t>Plán</w:t>
      </w:r>
      <w:proofErr w:type="spellEnd"/>
      <w:r w:rsidRPr="00BA1495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BA1495">
        <w:rPr>
          <w:rFonts w:ascii="Arial" w:hAnsi="Arial" w:cs="Arial"/>
          <w:b/>
          <w:bCs/>
          <w:u w:val="single"/>
        </w:rPr>
        <w:t>kontrol</w:t>
      </w:r>
      <w:proofErr w:type="spellEnd"/>
      <w:r w:rsidRPr="00BA1495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BA1495">
        <w:rPr>
          <w:rFonts w:ascii="Arial" w:hAnsi="Arial" w:cs="Arial"/>
          <w:b/>
          <w:bCs/>
          <w:u w:val="single"/>
        </w:rPr>
        <w:t>rozpracovanosti</w:t>
      </w:r>
      <w:proofErr w:type="spellEnd"/>
      <w:r w:rsidRPr="00BA1495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BA1495">
        <w:rPr>
          <w:rFonts w:ascii="Arial" w:hAnsi="Arial" w:cs="Arial"/>
          <w:b/>
          <w:bCs/>
          <w:u w:val="single"/>
        </w:rPr>
        <w:t>šk</w:t>
      </w:r>
      <w:proofErr w:type="spellEnd"/>
      <w:r w:rsidRPr="00BA1495">
        <w:rPr>
          <w:rFonts w:ascii="Arial" w:hAnsi="Arial" w:cs="Arial"/>
          <w:b/>
          <w:bCs/>
          <w:u w:val="single"/>
        </w:rPr>
        <w:t>.</w:t>
      </w:r>
      <w:proofErr w:type="gramEnd"/>
      <w:r w:rsidRPr="00BA1495">
        <w:rPr>
          <w:rFonts w:ascii="Arial" w:hAnsi="Arial" w:cs="Arial"/>
          <w:b/>
          <w:bCs/>
          <w:u w:val="single"/>
        </w:rPr>
        <w:t xml:space="preserve"> </w:t>
      </w:r>
      <w:proofErr w:type="spellStart"/>
      <w:proofErr w:type="gramStart"/>
      <w:r w:rsidRPr="00BA1495">
        <w:rPr>
          <w:rFonts w:ascii="Arial" w:hAnsi="Arial" w:cs="Arial"/>
          <w:b/>
          <w:bCs/>
          <w:u w:val="single"/>
        </w:rPr>
        <w:t>roku</w:t>
      </w:r>
      <w:proofErr w:type="spellEnd"/>
      <w:proofErr w:type="gramEnd"/>
      <w:r w:rsidRPr="00BA1495">
        <w:rPr>
          <w:rFonts w:ascii="Arial" w:hAnsi="Arial" w:cs="Arial"/>
          <w:b/>
          <w:bCs/>
          <w:u w:val="single"/>
        </w:rPr>
        <w:t xml:space="preserve">   2021/2022:</w:t>
      </w:r>
    </w:p>
    <w:p w:rsidR="00412FDA" w:rsidRDefault="00412FDA" w:rsidP="00412FDA">
      <w:pPr>
        <w:ind w:left="284"/>
        <w:jc w:val="both"/>
        <w:rPr>
          <w:rFonts w:cs="Arial"/>
          <w:b/>
          <w:u w:val="single"/>
        </w:rPr>
      </w:pPr>
    </w:p>
    <w:p w:rsidR="00412FDA" w:rsidRPr="00005846" w:rsidRDefault="006A7150" w:rsidP="00412FDA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line="480" w:lineRule="auto"/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</w:pPr>
      <w:r>
        <w:rPr>
          <w:rFonts w:ascii="Arial" w:hAnsi="Arial" w:cs="Arial"/>
          <w:color w:val="FF0000"/>
          <w:u w:color="FF0000"/>
        </w:rPr>
        <w:t>30.</w:t>
      </w:r>
      <w:r w:rsidR="00412FDA" w:rsidRPr="00005846">
        <w:rPr>
          <w:rFonts w:ascii="Arial" w:hAnsi="Arial" w:cs="Arial"/>
          <w:color w:val="FF0000"/>
          <w:u w:color="FF0000"/>
        </w:rPr>
        <w:t>11.2021</w:t>
      </w:r>
      <w:r w:rsidR="00412FDA" w:rsidRPr="00005846"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 xml:space="preserve"> </w:t>
      </w:r>
      <w:r w:rsidR="00412FDA" w:rsidRPr="00005846"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ab/>
        <w:t>nahlásiť zvolenú tému z PČOZ</w:t>
      </w:r>
    </w:p>
    <w:p w:rsidR="00412FDA" w:rsidRPr="00005846" w:rsidRDefault="006A7150" w:rsidP="00412FDA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line="480" w:lineRule="auto"/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</w:pPr>
      <w:r>
        <w:rPr>
          <w:rFonts w:ascii="Arial" w:hAnsi="Arial" w:cs="Arial"/>
          <w:color w:val="FF0000"/>
          <w:u w:color="FF0000"/>
        </w:rPr>
        <w:t>31.1.– 1</w:t>
      </w:r>
      <w:r w:rsidR="00412FDA" w:rsidRPr="00005846">
        <w:rPr>
          <w:rFonts w:ascii="Arial" w:hAnsi="Arial" w:cs="Arial"/>
          <w:color w:val="FF0000"/>
          <w:u w:color="FF0000"/>
        </w:rPr>
        <w:t>8.2.2022</w:t>
      </w:r>
      <w:r w:rsidR="00412FDA" w:rsidRPr="00005846"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 xml:space="preserve"> </w:t>
      </w:r>
      <w:r w:rsidR="00412FDA" w:rsidRPr="00005846"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ab/>
        <w:t xml:space="preserve">práca na </w:t>
      </w:r>
      <w:proofErr w:type="spellStart"/>
      <w:r w:rsidR="00412FDA" w:rsidRPr="00005846"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>rešeršoch</w:t>
      </w:r>
      <w:proofErr w:type="spellEnd"/>
      <w:r w:rsidR="00412FDA" w:rsidRPr="00005846"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 xml:space="preserve"> a konceptoch z PČOZ</w:t>
      </w:r>
    </w:p>
    <w:p w:rsidR="00412FDA" w:rsidRPr="00005846" w:rsidRDefault="006A7150" w:rsidP="00412FDA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line="480" w:lineRule="auto"/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</w:pPr>
      <w:r>
        <w:rPr>
          <w:rFonts w:ascii="Arial" w:hAnsi="Arial" w:cs="Arial"/>
          <w:color w:val="FF0000"/>
          <w:u w:color="FF0000"/>
        </w:rPr>
        <w:t>1</w:t>
      </w:r>
      <w:r w:rsidR="00412FDA" w:rsidRPr="00005846">
        <w:rPr>
          <w:rFonts w:ascii="Arial" w:hAnsi="Arial" w:cs="Arial"/>
          <w:color w:val="FF0000"/>
          <w:u w:color="FF0000"/>
        </w:rPr>
        <w:t>8. 2. 2022</w:t>
      </w:r>
      <w:r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 xml:space="preserve"> </w:t>
      </w:r>
      <w:r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ab/>
        <w:t>začiatok prác</w:t>
      </w:r>
      <w:r w:rsidR="00412FDA" w:rsidRPr="00005846"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 xml:space="preserve"> na zadaniach z PČOZ</w:t>
      </w:r>
    </w:p>
    <w:p w:rsidR="00412FDA" w:rsidRPr="00005846" w:rsidRDefault="00412FDA" w:rsidP="00412FDA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line="480" w:lineRule="auto"/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</w:pPr>
      <w:r w:rsidRPr="00005846">
        <w:rPr>
          <w:rFonts w:ascii="Arial" w:hAnsi="Arial" w:cs="Arial"/>
          <w:color w:val="FF0000"/>
          <w:u w:color="FF0000"/>
        </w:rPr>
        <w:t>11. 3. 2022</w:t>
      </w:r>
      <w:r w:rsidRPr="00005846"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 xml:space="preserve"> </w:t>
      </w:r>
      <w:r w:rsidRPr="00005846"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ab/>
        <w:t>kontrolný deň</w:t>
      </w:r>
    </w:p>
    <w:p w:rsidR="00412FDA" w:rsidRPr="00005846" w:rsidRDefault="00412FDA" w:rsidP="00412FDA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line="480" w:lineRule="auto"/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</w:pPr>
      <w:r w:rsidRPr="00005846">
        <w:rPr>
          <w:rFonts w:ascii="Arial" w:hAnsi="Arial" w:cs="Arial"/>
          <w:color w:val="FF0000"/>
          <w:u w:color="FF0000"/>
        </w:rPr>
        <w:t>25. 3. 2022</w:t>
      </w:r>
      <w:r w:rsidRPr="00005846"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 xml:space="preserve"> </w:t>
      </w:r>
      <w:r w:rsidRPr="00005846"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ab/>
        <w:t>kontrolný deň</w:t>
      </w:r>
    </w:p>
    <w:p w:rsidR="00412FDA" w:rsidRPr="00005846" w:rsidRDefault="00412FDA" w:rsidP="00412FDA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line="480" w:lineRule="auto"/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</w:pPr>
      <w:r w:rsidRPr="00005846">
        <w:rPr>
          <w:rFonts w:ascii="Arial" w:hAnsi="Arial" w:cs="Arial"/>
          <w:color w:val="FF0000"/>
          <w:u w:color="FF0000"/>
        </w:rPr>
        <w:t>8. 4. 2022</w:t>
      </w:r>
      <w:r w:rsidRPr="00005846"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 xml:space="preserve"> </w:t>
      </w:r>
      <w:r w:rsidRPr="00005846"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ab/>
        <w:t>kontrolný deň</w:t>
      </w:r>
    </w:p>
    <w:p w:rsidR="00412FDA" w:rsidRPr="00005846" w:rsidRDefault="00412FDA" w:rsidP="00412FDA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line="480" w:lineRule="auto"/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</w:pPr>
      <w:r w:rsidRPr="00005846">
        <w:rPr>
          <w:rFonts w:ascii="Arial" w:hAnsi="Arial" w:cs="Arial"/>
          <w:color w:val="FF0000"/>
          <w:u w:color="FF0000"/>
        </w:rPr>
        <w:t>22. 4. 2022</w:t>
      </w:r>
      <w:r w:rsidRPr="00005846"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 xml:space="preserve"> </w:t>
      </w:r>
      <w:r w:rsidRPr="00005846"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ab/>
        <w:t>elektronické odovzdanie prác z PČOZ</w:t>
      </w:r>
    </w:p>
    <w:p w:rsidR="00412FDA" w:rsidRDefault="00DD43CC" w:rsidP="00412FDA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line="480" w:lineRule="auto"/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</w:pPr>
      <w:r>
        <w:rPr>
          <w:rFonts w:ascii="Arial" w:hAnsi="Arial" w:cs="Arial"/>
          <w:color w:val="FF0000"/>
          <w:u w:color="FF0000"/>
        </w:rPr>
        <w:t>10</w:t>
      </w:r>
      <w:r w:rsidR="00412FDA" w:rsidRPr="00005846">
        <w:rPr>
          <w:rFonts w:ascii="Arial" w:hAnsi="Arial" w:cs="Arial"/>
          <w:color w:val="FF0000"/>
          <w:u w:color="FF0000"/>
        </w:rPr>
        <w:t>. 5. 2022</w:t>
      </w:r>
      <w:r w:rsidR="00412FDA" w:rsidRPr="00005846"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 xml:space="preserve"> </w:t>
      </w:r>
      <w:r w:rsidR="00412FDA" w:rsidRPr="00005846"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  <w:tab/>
        <w:t>kompletné odovzdania prác z PČOZ + obhajoby PČOZ</w:t>
      </w:r>
    </w:p>
    <w:p w:rsidR="00DD43CC" w:rsidRPr="00005846" w:rsidRDefault="00DD43CC" w:rsidP="00412FDA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line="480" w:lineRule="auto"/>
        <w:rPr>
          <w:rStyle w:val="Siln"/>
          <w:rFonts w:ascii="Arial" w:eastAsia="Times New Roman" w:hAnsi="Arial" w:cs="Arial"/>
          <w:b w:val="0"/>
          <w:bCs w:val="0"/>
          <w:color w:val="auto"/>
          <w:bdr w:val="none" w:sz="0" w:space="0" w:color="auto"/>
          <w:lang w:val="sk-SK" w:eastAsia="sk-SK"/>
        </w:rPr>
      </w:pPr>
      <w:r>
        <w:rPr>
          <w:rFonts w:ascii="Arial" w:hAnsi="Arial" w:cs="Arial"/>
          <w:color w:val="FF0000"/>
          <w:u w:color="FF0000"/>
        </w:rPr>
        <w:t>16.- 20.5.2022</w:t>
      </w:r>
      <w:r>
        <w:rPr>
          <w:rFonts w:ascii="Arial" w:hAnsi="Arial" w:cs="Arial"/>
          <w:color w:val="FF0000"/>
          <w:u w:color="FF0000"/>
        </w:rPr>
        <w:tab/>
      </w:r>
      <w:proofErr w:type="spellStart"/>
      <w:r w:rsidRPr="00DD43CC">
        <w:rPr>
          <w:rFonts w:ascii="Arial" w:hAnsi="Arial" w:cs="Arial"/>
          <w:color w:val="auto"/>
          <w:u w:color="FF0000"/>
        </w:rPr>
        <w:t>maturitná</w:t>
      </w:r>
      <w:proofErr w:type="spellEnd"/>
      <w:r w:rsidRPr="00DD43CC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DD43CC">
        <w:rPr>
          <w:rFonts w:ascii="Arial" w:hAnsi="Arial" w:cs="Arial"/>
          <w:color w:val="auto"/>
          <w:u w:color="FF0000"/>
        </w:rPr>
        <w:t>skúška</w:t>
      </w:r>
      <w:proofErr w:type="spellEnd"/>
      <w:r w:rsidRPr="00DD43CC">
        <w:rPr>
          <w:rFonts w:ascii="Arial" w:hAnsi="Arial" w:cs="Arial"/>
          <w:color w:val="auto"/>
          <w:u w:color="FF0000"/>
        </w:rPr>
        <w:t xml:space="preserve"> – </w:t>
      </w:r>
      <w:proofErr w:type="spellStart"/>
      <w:r w:rsidRPr="00DD43CC">
        <w:rPr>
          <w:rFonts w:ascii="Arial" w:hAnsi="Arial" w:cs="Arial"/>
          <w:color w:val="auto"/>
          <w:u w:color="FF0000"/>
        </w:rPr>
        <w:t>praktická</w:t>
      </w:r>
      <w:proofErr w:type="spellEnd"/>
      <w:r w:rsidRPr="00DD43CC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DD43CC">
        <w:rPr>
          <w:rFonts w:ascii="Arial" w:hAnsi="Arial" w:cs="Arial"/>
          <w:color w:val="auto"/>
          <w:u w:color="FF0000"/>
        </w:rPr>
        <w:t>časť</w:t>
      </w:r>
      <w:proofErr w:type="spellEnd"/>
      <w:r w:rsidRPr="00DD43CC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DD43CC">
        <w:rPr>
          <w:rFonts w:ascii="Arial" w:hAnsi="Arial" w:cs="Arial"/>
          <w:color w:val="auto"/>
          <w:u w:color="FF0000"/>
        </w:rPr>
        <w:t>odbornej</w:t>
      </w:r>
      <w:proofErr w:type="spellEnd"/>
      <w:r w:rsidRPr="00DD43CC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DD43CC">
        <w:rPr>
          <w:rFonts w:ascii="Arial" w:hAnsi="Arial" w:cs="Arial"/>
          <w:color w:val="auto"/>
          <w:u w:color="FF0000"/>
        </w:rPr>
        <w:t>zložky</w:t>
      </w:r>
      <w:proofErr w:type="spellEnd"/>
    </w:p>
    <w:p w:rsidR="00412FDA" w:rsidRPr="00373BDD" w:rsidRDefault="00412FDA" w:rsidP="00412FDA">
      <w:pPr>
        <w:pStyle w:val="Normlnywebov"/>
        <w:tabs>
          <w:tab w:val="left" w:pos="360"/>
        </w:tabs>
        <w:spacing w:before="0" w:after="0"/>
        <w:ind w:left="360" w:hanging="360"/>
        <w:rPr>
          <w:sz w:val="22"/>
          <w:szCs w:val="22"/>
        </w:rPr>
      </w:pPr>
    </w:p>
    <w:p w:rsidR="00C03FFA" w:rsidRDefault="00C03FFA"/>
    <w:sectPr w:rsidR="00C03FFA" w:rsidSect="00C63420">
      <w:headerReference w:type="default" r:id="rId7"/>
      <w:pgSz w:w="11900" w:h="16840"/>
      <w:pgMar w:top="1843" w:right="1133" w:bottom="899" w:left="9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E6" w:rsidRDefault="000D39E6" w:rsidP="005C1690">
      <w:r>
        <w:separator/>
      </w:r>
    </w:p>
  </w:endnote>
  <w:endnote w:type="continuationSeparator" w:id="0">
    <w:p w:rsidR="000D39E6" w:rsidRDefault="000D39E6" w:rsidP="005C1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E6" w:rsidRDefault="000D39E6" w:rsidP="005C1690">
      <w:r>
        <w:separator/>
      </w:r>
    </w:p>
  </w:footnote>
  <w:footnote w:type="continuationSeparator" w:id="0">
    <w:p w:rsidR="000D39E6" w:rsidRDefault="000D39E6" w:rsidP="005C1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44" w:rsidRDefault="00C63420">
    <w:pPr>
      <w:pStyle w:val="Hlavikaapta"/>
      <w:rPr>
        <w:rFonts w:hint="eastAsia"/>
      </w:rPr>
    </w:pPr>
    <w:r w:rsidRPr="00C63420">
      <w:drawing>
        <wp:inline distT="0" distB="0" distL="0" distR="0">
          <wp:extent cx="5760720" cy="753985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25C3D"/>
    <w:multiLevelType w:val="hybridMultilevel"/>
    <w:tmpl w:val="355ED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3366D"/>
    <w:multiLevelType w:val="hybridMultilevel"/>
    <w:tmpl w:val="731ECA3A"/>
    <w:lvl w:ilvl="0" w:tplc="1DD27D36">
      <w:numFmt w:val="bullet"/>
      <w:lvlText w:val="-"/>
      <w:lvlJc w:val="left"/>
      <w:pPr>
        <w:ind w:left="360" w:hanging="360"/>
      </w:pPr>
      <w:rPr>
        <w:rFonts w:ascii="Arial" w:eastAsia="MS Minng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FDA"/>
    <w:rsid w:val="000D39E6"/>
    <w:rsid w:val="00412FDA"/>
    <w:rsid w:val="005C1690"/>
    <w:rsid w:val="006A7150"/>
    <w:rsid w:val="007A7B0F"/>
    <w:rsid w:val="007B7C4A"/>
    <w:rsid w:val="00A2261A"/>
    <w:rsid w:val="00BA4112"/>
    <w:rsid w:val="00C03FFA"/>
    <w:rsid w:val="00C63420"/>
    <w:rsid w:val="00DD43CC"/>
    <w:rsid w:val="00EA3C9F"/>
    <w:rsid w:val="00FD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12F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apta">
    <w:name w:val="Hlavička a päta"/>
    <w:rsid w:val="00412FD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</w:rPr>
  </w:style>
  <w:style w:type="paragraph" w:styleId="Normlnywebov">
    <w:name w:val="Normal (Web)"/>
    <w:rsid w:val="00412FD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Odsekzoznamu">
    <w:name w:val="List Paragraph"/>
    <w:basedOn w:val="Normlny"/>
    <w:uiPriority w:val="99"/>
    <w:qFormat/>
    <w:rsid w:val="00412FDA"/>
    <w:pPr>
      <w:ind w:left="720"/>
      <w:contextualSpacing/>
    </w:pPr>
  </w:style>
  <w:style w:type="character" w:styleId="Siln">
    <w:name w:val="Strong"/>
    <w:qFormat/>
    <w:rsid w:val="00412FDA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C634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6342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styleId="Pta">
    <w:name w:val="footer"/>
    <w:basedOn w:val="Normlny"/>
    <w:link w:val="PtaChar"/>
    <w:uiPriority w:val="99"/>
    <w:semiHidden/>
    <w:unhideWhenUsed/>
    <w:rsid w:val="00C634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6342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420"/>
    <w:rPr>
      <w:rFonts w:ascii="Tahoma" w:eastAsia="Arial Unicode MS" w:hAnsi="Tahoma" w:cs="Tahoma"/>
      <w:color w:val="000000"/>
      <w:sz w:val="16"/>
      <w:szCs w:val="16"/>
      <w:u w:color="000000"/>
      <w:bdr w:val="nil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Korenková</dc:creator>
  <cp:lastModifiedBy>Ivana Korenková</cp:lastModifiedBy>
  <cp:revision>4</cp:revision>
  <cp:lastPrinted>2021-10-22T08:37:00Z</cp:lastPrinted>
  <dcterms:created xsi:type="dcterms:W3CDTF">2021-10-19T14:19:00Z</dcterms:created>
  <dcterms:modified xsi:type="dcterms:W3CDTF">2021-10-22T08:37:00Z</dcterms:modified>
</cp:coreProperties>
</file>